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Форма заявки на участие в</w:t>
      </w:r>
      <w:r>
        <w:t xml:space="preserve"> </w:t>
      </w:r>
      <w:r>
        <w:rPr>
          <w:rFonts w:ascii="Times New Roman" w:hAnsi="Times New Roman"/>
          <w:b w:val="1"/>
          <w:sz w:val="24"/>
        </w:rPr>
        <w:t>конкурсе на предоставление поддержки</w:t>
      </w:r>
    </w:p>
    <w:p w14:paraId="02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</w:t>
      </w:r>
      <w:r>
        <w:rPr>
          <w:rFonts w:ascii="Times New Roman" w:hAnsi="Times New Roman"/>
          <w:b w:val="1"/>
          <w:sz w:val="24"/>
        </w:rPr>
        <w:t>екоммерческим организациям</w:t>
      </w:r>
      <w:r>
        <w:rPr>
          <w:rFonts w:ascii="Times New Roman" w:hAnsi="Times New Roman"/>
          <w:b w:val="1"/>
          <w:sz w:val="24"/>
        </w:rPr>
        <w:t xml:space="preserve">, 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оказывающим помощь </w:t>
      </w:r>
      <w:r>
        <w:rPr>
          <w:rFonts w:ascii="Times New Roman" w:hAnsi="Times New Roman"/>
          <w:b w:val="1"/>
          <w:sz w:val="24"/>
        </w:rPr>
        <w:t>ВИЧ-положительным</w:t>
      </w:r>
      <w:r>
        <w:rPr>
          <w:rFonts w:ascii="Times New Roman" w:hAnsi="Times New Roman"/>
          <w:b w:val="1"/>
          <w:sz w:val="24"/>
        </w:rPr>
        <w:t xml:space="preserve"> женщинам с детьми по направ</w:t>
      </w:r>
      <w:r>
        <w:rPr>
          <w:rFonts w:ascii="Times New Roman" w:hAnsi="Times New Roman"/>
          <w:b w:val="1"/>
          <w:sz w:val="24"/>
        </w:rPr>
        <w:t>лению мониторинга и оценки</w:t>
      </w:r>
    </w:p>
    <w:p w14:paraId="04000000">
      <w:pPr>
        <w:spacing w:after="240" w:before="240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Приложение 1</w:t>
      </w:r>
    </w:p>
    <w:tbl>
      <w:tblPr>
        <w:tblStyle w:val="Style_1"/>
        <w:tblInd w:type="dxa" w:w="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635"/>
        <w:gridCol w:w="4170"/>
      </w:tblGrid>
      <w:tr>
        <w:trPr>
          <w:trHeight w:hRule="atLeast" w:val="500"/>
        </w:trPr>
        <w:tc>
          <w:tcPr>
            <w:tcW w:type="dxa" w:w="46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5000000">
            <w:pPr>
              <w:spacing w:before="240"/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Наименование организации</w:t>
            </w:r>
          </w:p>
        </w:tc>
        <w:tc>
          <w:tcPr>
            <w:tcW w:type="dxa" w:w="417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6000000">
            <w:pPr>
              <w:spacing w:before="24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00"/>
        </w:trPr>
        <w:tc>
          <w:tcPr>
            <w:tcW w:type="dxa" w:w="46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7000000">
            <w:pPr>
              <w:spacing w:before="240"/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Контактное лицо (ФИО и должность)</w:t>
            </w:r>
          </w:p>
        </w:tc>
        <w:tc>
          <w:tcPr>
            <w:tcW w:type="dxa" w:w="417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8000000">
            <w:pPr>
              <w:spacing w:before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500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9000000">
            <w:pPr>
              <w:spacing w:before="240"/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Телефон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A000000">
            <w:pPr>
              <w:spacing w:before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500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B000000">
            <w:pPr>
              <w:spacing w:before="240"/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E-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mail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C000000">
            <w:pPr>
              <w:spacing w:before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500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D000000">
            <w:pPr>
              <w:spacing w:before="240"/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Регион и город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E000000">
            <w:pPr>
              <w:spacing w:before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619"/>
        </w:trPr>
        <w:tc>
          <w:tcPr>
            <w:tcW w:type="dxa" w:w="8805"/>
            <w:gridSpan w:val="2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Блок 1. </w:t>
            </w:r>
            <w:r>
              <w:rPr>
                <w:rFonts w:ascii="Times New Roman" w:hAnsi="Times New Roman"/>
                <w:b w:val="1"/>
                <w:sz w:val="24"/>
              </w:rPr>
              <w:t xml:space="preserve">Опыт вашей организации в работе с </w:t>
            </w:r>
            <w:r>
              <w:rPr>
                <w:rFonts w:ascii="Times New Roman" w:hAnsi="Times New Roman"/>
                <w:b w:val="1"/>
                <w:sz w:val="24"/>
              </w:rPr>
              <w:t>ВИЧ-положительными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женщинами с детьми.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915"/>
        </w:trPr>
        <w:tc>
          <w:tcPr>
            <w:tcW w:type="dxa" w:w="4635"/>
            <w:vMerge w:val="restart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Реализуется ли вашей организацией на данный момент проект</w:t>
            </w:r>
            <w:r>
              <w:rPr>
                <w:rFonts w:ascii="Times New Roman" w:hAnsi="Times New Roman"/>
                <w:sz w:val="24"/>
              </w:rPr>
              <w:t xml:space="preserve">, ориентированный на помощь </w:t>
            </w:r>
            <w:r>
              <w:rPr>
                <w:rFonts w:ascii="Times New Roman" w:hAnsi="Times New Roman"/>
                <w:sz w:val="24"/>
              </w:rPr>
              <w:t>ВИЧ-положительным</w:t>
            </w:r>
            <w:r>
              <w:rPr>
                <w:rFonts w:ascii="Times New Roman" w:hAnsi="Times New Roman"/>
                <w:sz w:val="24"/>
              </w:rPr>
              <w:t xml:space="preserve"> женщинам с детьми? Если да, укажите название проекта, сроки его реализации, цель и задачи проекта. По возможности предоставьте ссылку на описание / публикации проекта. Также укажите источник финансирования прое</w:t>
            </w:r>
            <w:r>
              <w:rPr>
                <w:rFonts w:ascii="Times New Roman" w:hAnsi="Times New Roman"/>
                <w:sz w:val="24"/>
              </w:rPr>
              <w:t>кта и ключевые результаты реализации проекта.</w:t>
            </w:r>
          </w:p>
          <w:p w14:paraId="11000000">
            <w:pPr>
              <w:spacing w:before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170"/>
            <w:vMerge w:val="restart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2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680"/>
        </w:trPr>
        <w:tc>
          <w:tcPr>
            <w:tcW w:type="dxa" w:w="4635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/>
        </w:tc>
        <w:tc>
          <w:tcPr>
            <w:tcW w:type="dxa" w:w="4170"/>
            <w:gridSpan w:val="1"/>
            <w:vMerge w:val="continue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/>
        </w:tc>
      </w:tr>
      <w:tr>
        <w:trPr>
          <w:trHeight w:hRule="atLeast" w:val="1590"/>
        </w:trPr>
        <w:tc>
          <w:tcPr>
            <w:tcW w:type="dxa" w:w="4635"/>
            <w:vMerge w:val="restart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Были ли вашей организацией ранее реализованы проекты, где основной группой </w:t>
            </w:r>
            <w:r>
              <w:rPr>
                <w:rFonts w:ascii="Times New Roman" w:hAnsi="Times New Roman"/>
                <w:sz w:val="24"/>
              </w:rPr>
              <w:t>благополучателей</w:t>
            </w:r>
            <w:r>
              <w:rPr>
                <w:rFonts w:ascii="Times New Roman" w:hAnsi="Times New Roman"/>
                <w:sz w:val="24"/>
              </w:rPr>
              <w:t xml:space="preserve"> были </w:t>
            </w:r>
            <w:r>
              <w:rPr>
                <w:rFonts w:ascii="Times New Roman" w:hAnsi="Times New Roman"/>
                <w:sz w:val="24"/>
              </w:rPr>
              <w:t>ВИЧ-положительные</w:t>
            </w:r>
            <w:r>
              <w:rPr>
                <w:rFonts w:ascii="Times New Roman" w:hAnsi="Times New Roman"/>
                <w:sz w:val="24"/>
              </w:rPr>
              <w:t xml:space="preserve"> женщины с детьми? Укажите название проекта, его сроки, ключевые результаты. По возможности предоставьте ссылку на описание / публикации проек</w:t>
            </w:r>
            <w:r>
              <w:rPr>
                <w:rFonts w:ascii="Times New Roman" w:hAnsi="Times New Roman"/>
                <w:sz w:val="24"/>
              </w:rPr>
              <w:t>та. Также укажите источник финансирования проекта и ключевые результаты реализации проекта</w:t>
            </w:r>
          </w:p>
          <w:p w14:paraId="14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15000000">
            <w:pPr>
              <w:spacing w:before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170"/>
            <w:vMerge w:val="restart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6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0"/>
        </w:trPr>
        <w:tc>
          <w:tcPr>
            <w:tcW w:type="dxa" w:w="4635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/>
        </w:tc>
        <w:tc>
          <w:tcPr>
            <w:tcW w:type="dxa" w:w="4170"/>
            <w:gridSpan w:val="1"/>
            <w:vMerge w:val="continue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/>
        </w:tc>
      </w:tr>
      <w:tr>
        <w:trPr>
          <w:trHeight w:hRule="atLeast" w:val="885"/>
        </w:trPr>
        <w:tc>
          <w:tcPr>
            <w:tcW w:type="dxa" w:w="4635"/>
            <w:vMerge w:val="restart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Сколько </w:t>
            </w:r>
            <w:r>
              <w:rPr>
                <w:rFonts w:ascii="Times New Roman" w:hAnsi="Times New Roman"/>
                <w:sz w:val="24"/>
              </w:rPr>
              <w:t>ВИЧ-положительных</w:t>
            </w:r>
            <w:r>
              <w:rPr>
                <w:rFonts w:ascii="Times New Roman" w:hAnsi="Times New Roman"/>
                <w:sz w:val="24"/>
              </w:rPr>
              <w:t xml:space="preserve"> женщин получили услуги вашей организацией за 2021 год в разных проектах? Какие услуги вы им предоставляли?</w:t>
            </w:r>
          </w:p>
          <w:p w14:paraId="18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19000000">
            <w:pPr>
              <w:spacing w:before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170"/>
            <w:vMerge w:val="restart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A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60"/>
        </w:trPr>
        <w:tc>
          <w:tcPr>
            <w:tcW w:type="dxa" w:w="4635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/>
        </w:tc>
        <w:tc>
          <w:tcPr>
            <w:tcW w:type="dxa" w:w="4170"/>
            <w:gridSpan w:val="1"/>
            <w:vMerge w:val="continue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/>
        </w:tc>
      </w:tr>
      <w:tr>
        <w:trPr>
          <w:trHeight w:hRule="atLeast" w:val="585"/>
        </w:trPr>
        <w:tc>
          <w:tcPr>
            <w:tcW w:type="dxa" w:w="8805"/>
            <w:gridSpan w:val="2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B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Блок 2. Опыт организации в области мониторинга и оценки в 2020-2021 гг.</w:t>
            </w: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C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На какие количественные индикаторы вы, как правило, опираетесь в своей работе?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D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E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какие качественные индикаторы вы, как правило, опираетесь в своей работе?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F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0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Какие методы сбора данных вы используете? 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1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2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организован процесс сбора данных?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3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4000000">
            <w:pPr>
              <w:spacing w:after="240"/>
              <w:ind/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Кто осуществляет сбор данных в вашей организации? Укажите должность, характер работы (волонтерская или оплачиваемая), образование и релевантный опыт.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5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6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 вы храните данн</w:t>
            </w:r>
            <w:r>
              <w:rPr>
                <w:rFonts w:ascii="Times New Roman" w:hAnsi="Times New Roman"/>
                <w:sz w:val="24"/>
              </w:rPr>
              <w:t>ые? (</w:t>
            </w:r>
            <w:r>
              <w:rPr>
                <w:rFonts w:ascii="Times New Roman" w:hAnsi="Times New Roman"/>
                <w:sz w:val="24"/>
              </w:rPr>
              <w:t>яндекс</w:t>
            </w:r>
            <w:r>
              <w:rPr>
                <w:rFonts w:ascii="Times New Roman" w:hAnsi="Times New Roman"/>
                <w:sz w:val="24"/>
              </w:rPr>
              <w:t xml:space="preserve"> диск, другие облачные хранилища, в файле формате .</w:t>
            </w:r>
            <w:r>
              <w:rPr>
                <w:rFonts w:ascii="Times New Roman" w:hAnsi="Times New Roman"/>
                <w:sz w:val="24"/>
              </w:rPr>
              <w:t>xlsx</w:t>
            </w:r>
            <w:r>
              <w:rPr>
                <w:rFonts w:ascii="Times New Roman" w:hAnsi="Times New Roman"/>
                <w:sz w:val="24"/>
              </w:rPr>
              <w:t xml:space="preserve"> на рабочем/личном компьютере/ноутбуке и т.д.)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7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8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Какое программное обеспечение вы используете для обработки и анализа данных?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9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A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ли у вашей организации опыт проведения исследований? Если есть, то укажите названия исследований и их цель. Предоставьте ссылку на результаты исследования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B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C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вашей организацией проводились исследования, то кто, как правило, является руководителем/</w:t>
            </w:r>
            <w:r>
              <w:rPr>
                <w:rFonts w:ascii="Times New Roman" w:hAnsi="Times New Roman"/>
                <w:sz w:val="24"/>
              </w:rPr>
              <w:t>координатором исследования?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D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E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Опыт </w:t>
            </w:r>
            <w:r>
              <w:rPr>
                <w:rFonts w:ascii="Times New Roman" w:hAnsi="Times New Roman"/>
                <w:sz w:val="24"/>
              </w:rPr>
              <w:t>использования</w:t>
            </w:r>
            <w:r>
              <w:rPr>
                <w:rFonts w:ascii="Times New Roman" w:hAnsi="Times New Roman"/>
                <w:sz w:val="24"/>
              </w:rPr>
              <w:t xml:space="preserve"> каких методов исследования есть у сотрудников вашей организации? Укажите отдельно количественные и качественные методы.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F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0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обычно формируется выборка исследований, которые проводит ваша организация?</w:t>
            </w:r>
          </w:p>
          <w:p w14:paraId="31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2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3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Есть ли в команде вашей организации специалист по мониторингу и оценке? Если есть, </w:t>
            </w:r>
            <w:r>
              <w:rPr>
                <w:rFonts w:ascii="Times New Roman" w:hAnsi="Times New Roman"/>
                <w:sz w:val="24"/>
              </w:rPr>
              <w:t>то</w:t>
            </w:r>
            <w:r>
              <w:rPr>
                <w:rFonts w:ascii="Times New Roman" w:hAnsi="Times New Roman"/>
                <w:sz w:val="24"/>
              </w:rPr>
              <w:t xml:space="preserve"> что входит в его обязанности, как организован его рабочий процесс? </w:t>
            </w:r>
          </w:p>
          <w:p w14:paraId="34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нет, то есть ли в вашей команде человек, которого вы бы хотели развивать как специалиста по монит</w:t>
            </w:r>
            <w:r>
              <w:rPr>
                <w:rFonts w:ascii="Times New Roman" w:hAnsi="Times New Roman"/>
                <w:sz w:val="24"/>
              </w:rPr>
              <w:t xml:space="preserve">орингу и оценке? </w:t>
            </w:r>
          </w:p>
          <w:p w14:paraId="35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Или вы хотели бы найти стороннего специалиста по мониторингу и оценке?  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6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7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у Вас есть опыт мониторинга и оценки социальных проектов в период до 2020-2021 гг., пожалуйста, опишите его.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8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8805"/>
            <w:gridSpan w:val="2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9000000">
            <w:pPr>
              <w:spacing w:after="24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Блок 3. Компетенции специалиста по мониторингу и оценке (данный блок необходимо заполнить только тем организациям, у которых в команде есть специалист по мониторингу и оценке или человек, которого организация готова развивать как специалиста по мониторингу</w:t>
            </w:r>
            <w:r>
              <w:rPr>
                <w:rFonts w:ascii="Times New Roman" w:hAnsi="Times New Roman"/>
                <w:b w:val="1"/>
                <w:sz w:val="24"/>
              </w:rPr>
              <w:t xml:space="preserve"> и оценке) </w:t>
            </w: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A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Какой профильный опыт работы у вашего кандидата? Сколько лет он работает с данными?  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B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C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Каким программным обеспечением владеет кандидат? Отдельно укажите программное обеспечение для работы с количественными  и с качественными данными.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D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E000000">
            <w:pPr>
              <w:spacing w:after="24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конкретные действия с помощью указанного программного обеспечения может осуществлять ваш кандидат?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F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0000000">
            <w:pPr>
              <w:spacing w:after="24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Укажите ссылки на результаты аналитической работы вашего кандидата (в документе должно быть указано в </w:t>
            </w:r>
            <w:r>
              <w:rPr>
                <w:rFonts w:ascii="Times New Roman" w:hAnsi="Times New Roman"/>
                <w:sz w:val="24"/>
              </w:rPr>
              <w:t>т.ч</w:t>
            </w:r>
            <w:r>
              <w:rPr>
                <w:rFonts w:ascii="Times New Roman" w:hAnsi="Times New Roman"/>
                <w:sz w:val="24"/>
              </w:rPr>
              <w:t>. авторство вашего кандидата)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1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40"/>
        </w:trPr>
        <w:tc>
          <w:tcPr>
            <w:tcW w:type="dxa" w:w="8805"/>
            <w:gridSpan w:val="2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2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Блок 4. </w:t>
            </w:r>
            <w:r>
              <w:rPr>
                <w:b w:val="1"/>
              </w:rPr>
              <w:t>Поте</w:t>
            </w:r>
            <w:r>
              <w:rPr>
                <w:b w:val="1"/>
              </w:rPr>
              <w:t>нциал использования результатов мониторинга и оценки</w:t>
            </w: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3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Почему именно вашей организации нужен специалист по мониторингу и оценке? 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4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5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Как, на ваш взгляд, мониторинг и оценка поможет работе с </w:t>
            </w:r>
            <w:r>
              <w:rPr>
                <w:rFonts w:ascii="Times New Roman" w:hAnsi="Times New Roman"/>
                <w:sz w:val="24"/>
              </w:rPr>
              <w:t>ВИЧ-положительными</w:t>
            </w:r>
            <w:r>
              <w:rPr>
                <w:rFonts w:ascii="Times New Roman" w:hAnsi="Times New Roman"/>
                <w:sz w:val="24"/>
              </w:rPr>
              <w:t xml:space="preserve"> женщинами с детьми вашей организации?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6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463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7000000">
            <w:pPr>
              <w:spacing w:after="24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Каких конкретных результатов позволит вам достичь финансовая поддержка работы специалиста по мониторингу и оценке? </w:t>
            </w:r>
          </w:p>
        </w:tc>
        <w:tc>
          <w:tcPr>
            <w:tcW w:type="dxa" w:w="417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8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9000000">
      <w:pPr>
        <w:spacing w:after="240" w:before="240"/>
        <w:ind/>
        <w:jc w:val="both"/>
      </w:pPr>
    </w:p>
    <w:p w14:paraId="4A000000">
      <w:pPr>
        <w:spacing w:after="240" w:before="240"/>
        <w:ind/>
        <w:jc w:val="both"/>
      </w:pPr>
    </w:p>
    <w:p w14:paraId="4B000000">
      <w:pPr>
        <w:spacing w:after="240" w:before="240"/>
        <w:ind/>
        <w:jc w:val="both"/>
      </w:pPr>
    </w:p>
    <w:p w14:paraId="4C000000">
      <w:pPr>
        <w:spacing w:after="240" w:before="240"/>
        <w:ind/>
        <w:jc w:val="right"/>
        <w:rPr>
          <w:i w:val="1"/>
        </w:rPr>
      </w:pPr>
      <w:r>
        <w:rPr>
          <w:i w:val="1"/>
        </w:rPr>
        <w:t>Приложение 2</w:t>
      </w:r>
    </w:p>
    <w:p w14:paraId="4D000000">
      <w:pPr>
        <w:spacing w:after="240" w:before="240"/>
        <w:ind/>
        <w:jc w:val="right"/>
        <w:rPr>
          <w:i w:val="1"/>
        </w:rPr>
      </w:pPr>
    </w:p>
    <w:p w14:paraId="4E000000">
      <w:pPr>
        <w:spacing w:after="240" w:before="240"/>
        <w:ind/>
        <w:jc w:val="both"/>
        <w:rPr>
          <w:highlight w:val="white"/>
        </w:rPr>
      </w:pPr>
      <w:r>
        <w:rPr>
          <w:highlight w:val="white"/>
        </w:rPr>
        <w:t>В Приложении 2 вам необходимо вставить пример вашей базы данных, которую вы используете для мониторинга и оценки проектов</w:t>
      </w:r>
      <w:r>
        <w:rPr>
          <w:highlight w:val="white"/>
        </w:rPr>
        <w:t xml:space="preserve">. База данных может не содержать данных о клиентах - на этапе отбора нам важно понять, какие данные о своих клиентах вы собираете. В данном приложении может быть вставлена как таблица из </w:t>
      </w:r>
      <w:r>
        <w:rPr>
          <w:highlight w:val="white"/>
        </w:rPr>
        <w:t>Excel</w:t>
      </w:r>
      <w:r>
        <w:rPr>
          <w:highlight w:val="white"/>
        </w:rPr>
        <w:t>, так и скриншот вашей базы данных. На скриншоте должен быть отч</w:t>
      </w:r>
      <w:r>
        <w:rPr>
          <w:highlight w:val="white"/>
        </w:rPr>
        <w:t>етливо виден текст.</w:t>
      </w:r>
    </w:p>
    <w:p w14:paraId="4F000000">
      <w:pPr>
        <w:spacing w:after="240" w:before="240"/>
        <w:ind/>
      </w:pPr>
    </w:p>
    <w:p w14:paraId="50000000">
      <w:pPr>
        <w:spacing w:after="240" w:before="240"/>
        <w:ind/>
        <w:jc w:val="right"/>
        <w:rPr>
          <w:i w:val="1"/>
        </w:rPr>
      </w:pPr>
      <w:r>
        <w:rPr>
          <w:i w:val="1"/>
        </w:rPr>
        <w:t>Приложение 3</w:t>
      </w:r>
    </w:p>
    <w:p w14:paraId="51000000">
      <w:pPr>
        <w:spacing w:after="240" w:before="240"/>
        <w:ind/>
        <w:jc w:val="both"/>
        <w:rPr>
          <w:i w:val="1"/>
        </w:rPr>
      </w:pPr>
      <w:r>
        <w:t xml:space="preserve">В приложении 3 вам необходимо указать, какие качественные данные (имеются в виду данные, которые вы получаете преимущественно с целью анализа качественных индикаторов - например, качество услуг, доступность услуг и т.д.) вы собираете с целью мониторинга и </w:t>
      </w:r>
      <w:r>
        <w:t xml:space="preserve">оценки социальных проектов. А также необходимо приложить инструментарий, который вы используете для сбора этих данных (например, </w:t>
      </w:r>
      <w:r>
        <w:t>гайды</w:t>
      </w:r>
      <w:r>
        <w:t xml:space="preserve"> интервью, </w:t>
      </w:r>
      <w:r>
        <w:t>фокус-групп</w:t>
      </w:r>
      <w:r>
        <w:t xml:space="preserve">, формы описания кейсов и т.д.). </w:t>
      </w:r>
    </w:p>
    <w:sectPr>
      <w:pgSz w:h="16834" w:orient="portrait" w:w="11909"/>
      <w:pgMar w:bottom="1440" w:footer="720" w:gutter="0" w:header="720" w:left="1440" w:right="1440" w:top="144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" w:hAnsi="Arial"/>
        <w:color w:val="000000"/>
        <w:spacing w:val="0"/>
        <w:sz w:val="22"/>
      </w:rPr>
    </w:rPrDefault>
    <w:pPrDefault>
      <w:pPr>
        <w:spacing w:after="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after="80" w:before="320"/>
      <w:ind/>
      <w:outlineLvl w:val="2"/>
    </w:pPr>
    <w:rPr>
      <w:color w:val="434343"/>
      <w:sz w:val="28"/>
    </w:rPr>
  </w:style>
  <w:style w:styleId="Style_8_ch" w:type="character">
    <w:name w:val="heading 3"/>
    <w:basedOn w:val="Style_2_ch"/>
    <w:link w:val="Style_8"/>
    <w:rPr>
      <w:color w:val="434343"/>
      <w:sz w:val="28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basedOn w:val="Style_2"/>
    <w:next w:val="Style_2"/>
    <w:link w:val="Style_10_ch"/>
    <w:uiPriority w:val="9"/>
    <w:qFormat/>
    <w:pPr>
      <w:keepNext w:val="1"/>
      <w:keepLines w:val="1"/>
      <w:spacing w:after="80" w:before="240"/>
      <w:ind/>
      <w:outlineLvl w:val="4"/>
    </w:pPr>
    <w:rPr>
      <w:color w:val="666666"/>
    </w:rPr>
  </w:style>
  <w:style w:styleId="Style_10_ch" w:type="character">
    <w:name w:val="heading 5"/>
    <w:basedOn w:val="Style_2_ch"/>
    <w:link w:val="Style_10"/>
    <w:rPr>
      <w:color w:val="666666"/>
    </w:rPr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keepLines w:val="1"/>
      <w:spacing w:after="120" w:before="400"/>
      <w:ind/>
      <w:outlineLvl w:val="0"/>
    </w:pPr>
    <w:rPr>
      <w:sz w:val="40"/>
    </w:rPr>
  </w:style>
  <w:style w:styleId="Style_11_ch" w:type="character">
    <w:name w:val="heading 1"/>
    <w:basedOn w:val="Style_2_ch"/>
    <w:link w:val="Style_11"/>
    <w:rPr>
      <w:sz w:val="40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basedOn w:val="Style_2"/>
    <w:next w:val="Style_2"/>
    <w:link w:val="Style_19_ch"/>
    <w:uiPriority w:val="11"/>
    <w:qFormat/>
    <w:pPr>
      <w:keepNext w:val="1"/>
      <w:keepLines w:val="1"/>
      <w:spacing w:after="320"/>
      <w:ind/>
    </w:pPr>
    <w:rPr>
      <w:color w:val="666666"/>
      <w:sz w:val="30"/>
    </w:rPr>
  </w:style>
  <w:style w:styleId="Style_19_ch" w:type="character">
    <w:name w:val="Subtitle"/>
    <w:basedOn w:val="Style_2_ch"/>
    <w:link w:val="Style_19"/>
    <w:rPr>
      <w:color w:val="666666"/>
      <w:sz w:val="30"/>
    </w:rPr>
  </w:style>
  <w:style w:styleId="Style_20" w:type="paragraph">
    <w:name w:val="Title"/>
    <w:basedOn w:val="Style_2"/>
    <w:next w:val="Style_2"/>
    <w:link w:val="Style_20_ch"/>
    <w:uiPriority w:val="10"/>
    <w:qFormat/>
    <w:pPr>
      <w:keepNext w:val="1"/>
      <w:keepLines w:val="1"/>
      <w:spacing w:after="60"/>
      <w:ind/>
    </w:pPr>
    <w:rPr>
      <w:sz w:val="52"/>
    </w:rPr>
  </w:style>
  <w:style w:styleId="Style_20_ch" w:type="character">
    <w:name w:val="Title"/>
    <w:basedOn w:val="Style_2_ch"/>
    <w:link w:val="Style_20"/>
    <w:rPr>
      <w:sz w:val="52"/>
    </w:rPr>
  </w:style>
  <w:style w:styleId="Style_21" w:type="paragraph">
    <w:name w:val="heading 4"/>
    <w:basedOn w:val="Style_2"/>
    <w:next w:val="Style_2"/>
    <w:link w:val="Style_21_ch"/>
    <w:uiPriority w:val="9"/>
    <w:qFormat/>
    <w:pPr>
      <w:keepNext w:val="1"/>
      <w:keepLines w:val="1"/>
      <w:spacing w:after="80" w:before="280"/>
      <w:ind/>
      <w:outlineLvl w:val="3"/>
    </w:pPr>
    <w:rPr>
      <w:color w:val="666666"/>
      <w:sz w:val="24"/>
    </w:rPr>
  </w:style>
  <w:style w:styleId="Style_21_ch" w:type="character">
    <w:name w:val="heading 4"/>
    <w:basedOn w:val="Style_2_ch"/>
    <w:link w:val="Style_21"/>
    <w:rPr>
      <w:color w:val="666666"/>
      <w:sz w:val="24"/>
    </w:rPr>
  </w:style>
  <w:style w:styleId="Style_22" w:type="paragraph">
    <w:name w:val="heading 2"/>
    <w:basedOn w:val="Style_2"/>
    <w:next w:val="Style_2"/>
    <w:link w:val="Style_22_ch"/>
    <w:uiPriority w:val="9"/>
    <w:qFormat/>
    <w:pPr>
      <w:keepNext w:val="1"/>
      <w:keepLines w:val="1"/>
      <w:spacing w:after="120" w:before="360"/>
      <w:ind/>
      <w:outlineLvl w:val="1"/>
    </w:pPr>
    <w:rPr>
      <w:sz w:val="32"/>
    </w:rPr>
  </w:style>
  <w:style w:styleId="Style_22_ch" w:type="character">
    <w:name w:val="heading 2"/>
    <w:basedOn w:val="Style_2_ch"/>
    <w:link w:val="Style_22"/>
    <w:rPr>
      <w:sz w:val="32"/>
    </w:rPr>
  </w:style>
  <w:style w:styleId="Style_23" w:type="paragraph">
    <w:name w:val="heading 6"/>
    <w:basedOn w:val="Style_2"/>
    <w:next w:val="Style_2"/>
    <w:link w:val="Style_23_ch"/>
    <w:uiPriority w:val="9"/>
    <w:qFormat/>
    <w:pPr>
      <w:keepNext w:val="1"/>
      <w:keepLines w:val="1"/>
      <w:spacing w:after="80" w:before="240"/>
      <w:ind/>
      <w:outlineLvl w:val="5"/>
    </w:pPr>
    <w:rPr>
      <w:i w:val="1"/>
      <w:color w:val="666666"/>
    </w:rPr>
  </w:style>
  <w:style w:styleId="Style_23_ch" w:type="character">
    <w:name w:val="heading 6"/>
    <w:basedOn w:val="Style_2_ch"/>
    <w:link w:val="Style_23"/>
    <w:rPr>
      <w:i w:val="1"/>
      <w:color w:val="66666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1" w:type="table">
    <w:basedOn w:val="Style_25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2022-03-23T10:23:45Z</dcterms:modified>
</cp:coreProperties>
</file>